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2D04" w14:textId="77777777" w:rsidR="00B54944" w:rsidRDefault="00B54944" w:rsidP="00B54944"/>
    <w:p w14:paraId="4B05B4B0" w14:textId="77777777" w:rsidR="00B54944" w:rsidRPr="00F1775A" w:rsidRDefault="00B54944" w:rsidP="00F1775A">
      <w:pPr>
        <w:keepNext/>
        <w:keepLines/>
        <w:pBdr>
          <w:top w:val="single" w:sz="18" w:space="1" w:color="auto"/>
          <w:left w:val="single" w:sz="18" w:space="4" w:color="auto"/>
          <w:bottom w:val="single" w:sz="18" w:space="1" w:color="auto"/>
          <w:right w:val="single" w:sz="18" w:space="4" w:color="auto"/>
        </w:pBdr>
        <w:spacing w:before="40" w:after="240"/>
        <w:jc w:val="center"/>
        <w:outlineLvl w:val="0"/>
        <w:rPr>
          <w:rFonts w:asciiTheme="majorHAnsi" w:eastAsiaTheme="majorEastAsia" w:hAnsiTheme="majorHAnsi" w:cstheme="majorBidi"/>
          <w:b/>
          <w:color w:val="FF0000"/>
          <w:sz w:val="44"/>
          <w:szCs w:val="32"/>
        </w:rPr>
      </w:pPr>
      <w:r w:rsidRPr="00F1775A">
        <w:rPr>
          <w:rFonts w:asciiTheme="majorHAnsi" w:eastAsiaTheme="majorEastAsia" w:hAnsiTheme="majorHAnsi" w:cstheme="majorBidi"/>
          <w:b/>
          <w:color w:val="FF0000"/>
          <w:sz w:val="44"/>
          <w:szCs w:val="32"/>
        </w:rPr>
        <w:t>ASTHMA POLICY</w:t>
      </w:r>
    </w:p>
    <w:p w14:paraId="34F1B3A8" w14:textId="77777777" w:rsidR="00B54944" w:rsidRPr="00752765" w:rsidRDefault="00B54944" w:rsidP="00B54944">
      <w:pPr>
        <w:spacing w:after="240"/>
        <w:jc w:val="both"/>
        <w:rPr>
          <w:highlight w:val="yellow"/>
        </w:rPr>
      </w:pPr>
    </w:p>
    <w:p w14:paraId="37860734"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Purpose</w:t>
      </w:r>
    </w:p>
    <w:p w14:paraId="2BCF2132"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To ensure that Hastings Primary School appropriately supports students diagnosed with asthma. </w:t>
      </w:r>
    </w:p>
    <w:p w14:paraId="443943B2"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Objective</w:t>
      </w:r>
    </w:p>
    <w:p w14:paraId="63E6D6E8"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To explain to Hastings Primary School parents/carers, staff and students the processes and procedures in place to support students diagnosed with asthma.</w:t>
      </w:r>
    </w:p>
    <w:p w14:paraId="29CF7AEB"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Scope</w:t>
      </w:r>
    </w:p>
    <w:p w14:paraId="17AB4DC9"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This policy applies to:</w:t>
      </w:r>
    </w:p>
    <w:p w14:paraId="21D3C547"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all staff, including causal relief staff, contractors and volunteers</w:t>
      </w:r>
    </w:p>
    <w:p w14:paraId="5444038B"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all students who have been diagnosed with asthma or who may require emergency treatment for asthma and their parents/carers.</w:t>
      </w:r>
    </w:p>
    <w:p w14:paraId="5048C1AA"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Policy</w:t>
      </w:r>
    </w:p>
    <w:p w14:paraId="123A6C41"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Asthma</w:t>
      </w:r>
    </w:p>
    <w:p w14:paraId="6657B6C1" w14:textId="77777777" w:rsidR="00B54944" w:rsidRPr="002454BC" w:rsidRDefault="00B54944" w:rsidP="00B54944">
      <w:pPr>
        <w:jc w:val="both"/>
        <w:rPr>
          <w:rFonts w:asciiTheme="majorHAnsi" w:hAnsiTheme="majorHAnsi" w:cstheme="majorHAnsi"/>
          <w:i/>
        </w:rPr>
      </w:pPr>
      <w:r w:rsidRPr="002454BC">
        <w:rPr>
          <w:rFonts w:asciiTheme="majorHAnsi" w:hAnsiTheme="majorHAnsi" w:cstheme="majorHAnsi"/>
        </w:rPr>
        <w:t xml:space="preserve">Asthma is a </w:t>
      </w:r>
      <w:proofErr w:type="gramStart"/>
      <w:r w:rsidRPr="002454BC">
        <w:rPr>
          <w:rFonts w:asciiTheme="majorHAnsi" w:hAnsiTheme="majorHAnsi" w:cstheme="majorHAnsi"/>
        </w:rPr>
        <w:t>long term</w:t>
      </w:r>
      <w:proofErr w:type="gramEnd"/>
      <w:r w:rsidRPr="002454BC">
        <w:rPr>
          <w:rFonts w:asciiTheme="majorHAnsi" w:hAnsiTheme="majorHAnsi" w:cstheme="majorHAnsi"/>
        </w:rPr>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4E0AEC58" w14:textId="77777777" w:rsidR="00B54944" w:rsidRPr="002454BC" w:rsidRDefault="00B54944" w:rsidP="00B54944">
      <w:pPr>
        <w:jc w:val="both"/>
        <w:rPr>
          <w:rFonts w:asciiTheme="majorHAnsi" w:hAnsiTheme="majorHAnsi" w:cstheme="majorHAnsi"/>
          <w:i/>
        </w:rPr>
      </w:pPr>
      <w:r w:rsidRPr="002454BC">
        <w:rPr>
          <w:rFonts w:asciiTheme="majorHAnsi" w:hAnsiTheme="majorHAnsi" w:cstheme="majorHAnsi"/>
          <w:i/>
        </w:rPr>
        <w:t>Symptoms</w:t>
      </w:r>
    </w:p>
    <w:p w14:paraId="1419CAD5"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Symptoms of asthma can vary over time and often vary from person to person. The most common asthma symptoms are:</w:t>
      </w:r>
    </w:p>
    <w:p w14:paraId="3C86FF35"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breathlessness</w:t>
      </w:r>
    </w:p>
    <w:p w14:paraId="21F96614"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wheezing (a whistling noise from the chest)</w:t>
      </w:r>
    </w:p>
    <w:p w14:paraId="77CDCE3A"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tight feeling in the chest</w:t>
      </w:r>
    </w:p>
    <w:p w14:paraId="2D6D736B"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persistent cough</w:t>
      </w:r>
    </w:p>
    <w:p w14:paraId="5AF19C85"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Symptoms often occur at night, early in the morning or during/just after physical activity. If asthma is well controlled, a person should only have occasional asthma symptoms.</w:t>
      </w:r>
    </w:p>
    <w:p w14:paraId="020E938E" w14:textId="77777777" w:rsidR="00B54944" w:rsidRPr="002454BC" w:rsidRDefault="00B54944" w:rsidP="00B54944">
      <w:pPr>
        <w:jc w:val="both"/>
        <w:rPr>
          <w:rFonts w:asciiTheme="majorHAnsi" w:hAnsiTheme="majorHAnsi" w:cstheme="majorHAnsi"/>
          <w:i/>
        </w:rPr>
      </w:pPr>
      <w:r w:rsidRPr="002454BC">
        <w:rPr>
          <w:rFonts w:asciiTheme="majorHAnsi" w:hAnsiTheme="majorHAnsi" w:cstheme="majorHAnsi"/>
          <w:i/>
        </w:rPr>
        <w:t>Triggers</w:t>
      </w:r>
    </w:p>
    <w:p w14:paraId="043F5E05"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54944" w:rsidRPr="002454BC" w14:paraId="548FD749" w14:textId="77777777" w:rsidTr="00494D61">
        <w:tc>
          <w:tcPr>
            <w:tcW w:w="4508" w:type="dxa"/>
          </w:tcPr>
          <w:p w14:paraId="0E069879"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exercise</w:t>
            </w:r>
          </w:p>
        </w:tc>
        <w:tc>
          <w:tcPr>
            <w:tcW w:w="4508" w:type="dxa"/>
          </w:tcPr>
          <w:p w14:paraId="2E141C56"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colds/flu</w:t>
            </w:r>
          </w:p>
        </w:tc>
      </w:tr>
      <w:tr w:rsidR="00B54944" w:rsidRPr="002454BC" w14:paraId="341938CA" w14:textId="77777777" w:rsidTr="00494D61">
        <w:tc>
          <w:tcPr>
            <w:tcW w:w="4508" w:type="dxa"/>
          </w:tcPr>
          <w:p w14:paraId="2D42EB04"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smoke (cigarette smoke, wood smoke from open fires, burn-offs or bushfires)</w:t>
            </w:r>
          </w:p>
        </w:tc>
        <w:tc>
          <w:tcPr>
            <w:tcW w:w="4508" w:type="dxa"/>
          </w:tcPr>
          <w:p w14:paraId="7B3ED25D"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weather changes such as thunderstorms and cold, dry air</w:t>
            </w:r>
          </w:p>
        </w:tc>
      </w:tr>
      <w:tr w:rsidR="00B54944" w:rsidRPr="002454BC" w14:paraId="71016C2F" w14:textId="77777777" w:rsidTr="00494D61">
        <w:tc>
          <w:tcPr>
            <w:tcW w:w="4508" w:type="dxa"/>
          </w:tcPr>
          <w:p w14:paraId="46A472BA"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house dust mites</w:t>
            </w:r>
          </w:p>
        </w:tc>
        <w:tc>
          <w:tcPr>
            <w:tcW w:w="4508" w:type="dxa"/>
          </w:tcPr>
          <w:p w14:paraId="2DD21F24"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moulds</w:t>
            </w:r>
          </w:p>
        </w:tc>
      </w:tr>
      <w:tr w:rsidR="00B54944" w:rsidRPr="002454BC" w14:paraId="14F28264" w14:textId="77777777" w:rsidTr="00494D61">
        <w:tc>
          <w:tcPr>
            <w:tcW w:w="4508" w:type="dxa"/>
          </w:tcPr>
          <w:p w14:paraId="5EA04B8C"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pollens</w:t>
            </w:r>
          </w:p>
        </w:tc>
        <w:tc>
          <w:tcPr>
            <w:tcW w:w="4508" w:type="dxa"/>
          </w:tcPr>
          <w:p w14:paraId="467F1918"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animals such as cats and dogs</w:t>
            </w:r>
          </w:p>
        </w:tc>
      </w:tr>
      <w:tr w:rsidR="00B54944" w:rsidRPr="002454BC" w14:paraId="441CFB67" w14:textId="77777777" w:rsidTr="00494D61">
        <w:tc>
          <w:tcPr>
            <w:tcW w:w="4508" w:type="dxa"/>
          </w:tcPr>
          <w:p w14:paraId="3680F38C"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chemicals such as household cleaning products</w:t>
            </w:r>
          </w:p>
        </w:tc>
        <w:tc>
          <w:tcPr>
            <w:tcW w:w="4508" w:type="dxa"/>
          </w:tcPr>
          <w:p w14:paraId="0C0C04B3"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deodorants (including perfumes, after-shaves, hair spray and aerosol deodorant sprays)</w:t>
            </w:r>
          </w:p>
        </w:tc>
      </w:tr>
      <w:tr w:rsidR="00B54944" w:rsidRPr="002454BC" w14:paraId="7A59AA8D" w14:textId="77777777" w:rsidTr="00494D61">
        <w:tc>
          <w:tcPr>
            <w:tcW w:w="4508" w:type="dxa"/>
          </w:tcPr>
          <w:p w14:paraId="26E576FC"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lastRenderedPageBreak/>
              <w:t>food chemicals/additives</w:t>
            </w:r>
          </w:p>
        </w:tc>
        <w:tc>
          <w:tcPr>
            <w:tcW w:w="4508" w:type="dxa"/>
          </w:tcPr>
          <w:p w14:paraId="4C126FD9"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certain medications (including aspirin and anti-inflammatories)</w:t>
            </w:r>
          </w:p>
        </w:tc>
      </w:tr>
      <w:tr w:rsidR="00B54944" w:rsidRPr="002454BC" w14:paraId="14313092" w14:textId="77777777" w:rsidTr="00494D61">
        <w:tc>
          <w:tcPr>
            <w:tcW w:w="4508" w:type="dxa"/>
          </w:tcPr>
          <w:p w14:paraId="5CF0D171"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 xml:space="preserve">laughter or emotions, such as stress </w:t>
            </w:r>
          </w:p>
        </w:tc>
        <w:tc>
          <w:tcPr>
            <w:tcW w:w="4508" w:type="dxa"/>
          </w:tcPr>
          <w:p w14:paraId="1D9FBD63" w14:textId="77777777" w:rsidR="00B54944" w:rsidRPr="002454BC" w:rsidRDefault="00B54944" w:rsidP="00494D61">
            <w:pPr>
              <w:pStyle w:val="ListParagraph"/>
              <w:jc w:val="both"/>
              <w:rPr>
                <w:rFonts w:asciiTheme="majorHAnsi" w:hAnsiTheme="majorHAnsi" w:cstheme="majorHAnsi"/>
              </w:rPr>
            </w:pPr>
          </w:p>
        </w:tc>
      </w:tr>
    </w:tbl>
    <w:p w14:paraId="3E210DF5" w14:textId="77777777" w:rsidR="00B54944" w:rsidRPr="002454BC" w:rsidRDefault="00B54944" w:rsidP="00B54944">
      <w:pPr>
        <w:jc w:val="both"/>
        <w:rPr>
          <w:rFonts w:asciiTheme="majorHAnsi" w:hAnsiTheme="majorHAnsi" w:cstheme="majorHAnsi"/>
        </w:rPr>
      </w:pPr>
    </w:p>
    <w:p w14:paraId="15213D55"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Asthma management</w:t>
      </w:r>
    </w:p>
    <w:p w14:paraId="373AAABD"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If a student diagnosed with asthma enrols at Hastings Primary School:</w:t>
      </w:r>
    </w:p>
    <w:p w14:paraId="60B4EBBA"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 xml:space="preserve">Parents/carers must provide the school with an </w:t>
      </w:r>
      <w:hyperlink r:id="rId8" w:history="1">
        <w:r w:rsidRPr="002454BC">
          <w:rPr>
            <w:rStyle w:val="Hyperlink"/>
            <w:rFonts w:asciiTheme="majorHAnsi" w:hAnsiTheme="majorHAnsi" w:cstheme="majorHAnsi"/>
          </w:rPr>
          <w:t>Asthma Care Plan</w:t>
        </w:r>
      </w:hyperlink>
      <w:r w:rsidRPr="002454BC">
        <w:rPr>
          <w:rFonts w:asciiTheme="majorHAnsi" w:hAnsiTheme="majorHAnsi" w:cstheme="majorHAnsi"/>
        </w:rPr>
        <w:t xml:space="preserve"> which has been completed by the student’s medical practitioner. The plan must outline:</w:t>
      </w:r>
    </w:p>
    <w:p w14:paraId="17C41AF6"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prescribed medication taken by the student and when it is to be administered, for example as a pre-medication to exercise or on a regular basis</w:t>
      </w:r>
    </w:p>
    <w:p w14:paraId="594B016B"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emergency contact details</w:t>
      </w:r>
    </w:p>
    <w:p w14:paraId="2D824C99"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contact details of the student’s medical practitioner</w:t>
      </w:r>
    </w:p>
    <w:p w14:paraId="7AC1648B"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student’s known triggers</w:t>
      </w:r>
    </w:p>
    <w:p w14:paraId="683B15F7"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emergency procedures to be taken in the event of an asthma flare-up or attack.</w:t>
      </w:r>
    </w:p>
    <w:p w14:paraId="3DC68D1B"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Parents/carers should also provide a photo of the student to be included as part of the student’s Asthma Care Plan.</w:t>
      </w:r>
    </w:p>
    <w:p w14:paraId="05201FA0"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Hastings Primary School will keep all Asthma Care Plans:</w:t>
      </w:r>
    </w:p>
    <w:p w14:paraId="3C69F64C"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 xml:space="preserve">In the </w:t>
      </w:r>
      <w:proofErr w:type="gramStart"/>
      <w:r w:rsidRPr="002454BC">
        <w:rPr>
          <w:rFonts w:asciiTheme="majorHAnsi" w:hAnsiTheme="majorHAnsi" w:cstheme="majorHAnsi"/>
        </w:rPr>
        <w:t>Sick bay</w:t>
      </w:r>
      <w:proofErr w:type="gramEnd"/>
      <w:r w:rsidRPr="002454BC">
        <w:rPr>
          <w:rFonts w:asciiTheme="majorHAnsi" w:hAnsiTheme="majorHAnsi" w:cstheme="majorHAnsi"/>
        </w:rPr>
        <w:t xml:space="preserve"> at the Administration building/ Office</w:t>
      </w:r>
    </w:p>
    <w:p w14:paraId="481A8BCA"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School staff may also work with parents/carers to develop a Student Health Support Plan which will include details on:</w:t>
      </w:r>
    </w:p>
    <w:p w14:paraId="3D71977B"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how the school will provide support for the student</w:t>
      </w:r>
    </w:p>
    <w:p w14:paraId="49CD0E05"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identify specific strategies</w:t>
      </w:r>
    </w:p>
    <w:p w14:paraId="5A9FA277"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allocate staff to assist the student</w:t>
      </w:r>
    </w:p>
    <w:p w14:paraId="3928A877" w14:textId="77777777" w:rsidR="00B54944" w:rsidRPr="002454BC" w:rsidRDefault="00B54944" w:rsidP="00B54944">
      <w:pPr>
        <w:ind w:left="720"/>
        <w:jc w:val="both"/>
        <w:rPr>
          <w:rFonts w:asciiTheme="majorHAnsi" w:hAnsiTheme="majorHAnsi" w:cstheme="majorHAnsi"/>
        </w:rPr>
      </w:pPr>
      <w:r w:rsidRPr="002454BC">
        <w:rPr>
          <w:rFonts w:asciiTheme="majorHAnsi" w:hAnsiTheme="majorHAnsi" w:cstheme="majorHAnsi"/>
        </w:rPr>
        <w:t>Any Student Health Support Plan will be developed in accordance with Hastings Primary School’s Healthcare Needs Policy.</w:t>
      </w:r>
    </w:p>
    <w:p w14:paraId="67D3B305"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If a student diagnosed with asthma is going to attend a school camp or excursion, Hastings Primary School parents/carers are required to provide any updated medical information.</w:t>
      </w:r>
    </w:p>
    <w:p w14:paraId="3F87C632"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If a student’s asthma condition or treatment requirements change, parent/carers must notify the school and provide an updated Asthma Care Plan.</w:t>
      </w:r>
    </w:p>
    <w:p w14:paraId="56CB3DE9"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School staff will work with parents/carers to review Asthma Care Plans (and Student Health Support Plans) once a year [this can be more specific if your school has specific review periods that it follows, e.g. at the beginning of the school year].</w:t>
      </w:r>
    </w:p>
    <w:p w14:paraId="4E12F400"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Student asthma kit</w:t>
      </w:r>
    </w:p>
    <w:p w14:paraId="48279478"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All students diagnosed with asthma are required to have a student asthma kit at school which contains:</w:t>
      </w:r>
    </w:p>
    <w:p w14:paraId="31778BB9"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their own prescribed reliever medication labelled with the student’s name</w:t>
      </w:r>
    </w:p>
    <w:p w14:paraId="523800A9"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their spacer (if they use one)</w:t>
      </w:r>
    </w:p>
    <w:p w14:paraId="497E4609" w14:textId="77777777" w:rsidR="00B54944" w:rsidRPr="002454BC" w:rsidRDefault="00155FAF" w:rsidP="00B54944">
      <w:pPr>
        <w:jc w:val="both"/>
        <w:rPr>
          <w:rFonts w:asciiTheme="majorHAnsi" w:hAnsiTheme="majorHAnsi" w:cstheme="majorHAnsi"/>
          <w:b/>
        </w:rPr>
      </w:pPr>
      <w:r w:rsidRPr="002454BC">
        <w:rPr>
          <w:rFonts w:asciiTheme="majorHAnsi" w:hAnsiTheme="majorHAnsi" w:cstheme="majorHAnsi"/>
        </w:rPr>
        <w:t>Student asthma kits will be stored in their classrooms or</w:t>
      </w:r>
      <w:r w:rsidR="00B54944" w:rsidRPr="002454BC">
        <w:rPr>
          <w:rFonts w:asciiTheme="majorHAnsi" w:hAnsiTheme="majorHAnsi" w:cstheme="majorHAnsi"/>
        </w:rPr>
        <w:t xml:space="preserve"> </w:t>
      </w:r>
      <w:r w:rsidR="00B54944" w:rsidRPr="002454BC">
        <w:rPr>
          <w:rFonts w:asciiTheme="majorHAnsi" w:hAnsiTheme="majorHAnsi" w:cstheme="majorHAnsi"/>
          <w:b/>
        </w:rPr>
        <w:t>in the First Aid room at the Administration building/ Office</w:t>
      </w:r>
    </w:p>
    <w:p w14:paraId="0C519DAA"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Asthma emergency response plan</w:t>
      </w:r>
    </w:p>
    <w:p w14:paraId="321A46CB"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If a student is:</w:t>
      </w:r>
    </w:p>
    <w:p w14:paraId="351AB0E4" w14:textId="77777777" w:rsidR="00B54944" w:rsidRPr="002454BC" w:rsidRDefault="00B54944" w:rsidP="00B54944">
      <w:pPr>
        <w:pStyle w:val="ListParagraph"/>
        <w:numPr>
          <w:ilvl w:val="0"/>
          <w:numId w:val="28"/>
        </w:numPr>
        <w:spacing w:after="160" w:line="259" w:lineRule="auto"/>
        <w:jc w:val="both"/>
        <w:rPr>
          <w:rFonts w:asciiTheme="majorHAnsi" w:hAnsiTheme="majorHAnsi" w:cstheme="majorHAnsi"/>
        </w:rPr>
      </w:pPr>
      <w:r w:rsidRPr="002454BC">
        <w:rPr>
          <w:rFonts w:asciiTheme="majorHAnsi" w:hAnsiTheme="majorHAnsi" w:cstheme="majorHAnsi"/>
        </w:rPr>
        <w:t>having an asthma attack</w:t>
      </w:r>
    </w:p>
    <w:p w14:paraId="5C00D7D2" w14:textId="77777777" w:rsidR="00B54944" w:rsidRPr="002454BC" w:rsidRDefault="00B54944" w:rsidP="00B54944">
      <w:pPr>
        <w:pStyle w:val="ListParagraph"/>
        <w:numPr>
          <w:ilvl w:val="0"/>
          <w:numId w:val="28"/>
        </w:numPr>
        <w:spacing w:after="160" w:line="259" w:lineRule="auto"/>
        <w:jc w:val="both"/>
        <w:rPr>
          <w:rFonts w:asciiTheme="majorHAnsi" w:hAnsiTheme="majorHAnsi" w:cstheme="majorHAnsi"/>
        </w:rPr>
      </w:pPr>
      <w:r w:rsidRPr="002454BC">
        <w:rPr>
          <w:rFonts w:asciiTheme="majorHAnsi" w:hAnsiTheme="majorHAnsi" w:cstheme="majorHAnsi"/>
        </w:rPr>
        <w:t>difficulty breathing for an unknown cause, even if they are not known to have asthma</w:t>
      </w:r>
    </w:p>
    <w:p w14:paraId="27646796"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lastRenderedPageBreak/>
        <w:t>School staff will endeavour to follow the Asthma First Aid procedures outlined in the table below. School staff may contact Triple Zero “000” at any time.</w:t>
      </w:r>
    </w:p>
    <w:tbl>
      <w:tblPr>
        <w:tblStyle w:val="TableGrid"/>
        <w:tblW w:w="0" w:type="auto"/>
        <w:tblLook w:val="04A0" w:firstRow="1" w:lastRow="0" w:firstColumn="1" w:lastColumn="0" w:noHBand="0" w:noVBand="1"/>
      </w:tblPr>
      <w:tblGrid>
        <w:gridCol w:w="988"/>
        <w:gridCol w:w="8028"/>
      </w:tblGrid>
      <w:tr w:rsidR="00B54944" w:rsidRPr="002454BC" w14:paraId="1A88F63E" w14:textId="77777777" w:rsidTr="00494D61">
        <w:tc>
          <w:tcPr>
            <w:tcW w:w="988" w:type="dxa"/>
          </w:tcPr>
          <w:p w14:paraId="51E6A63B" w14:textId="77777777" w:rsidR="00B54944" w:rsidRPr="002454BC" w:rsidRDefault="00B54944" w:rsidP="00494D61">
            <w:pPr>
              <w:jc w:val="both"/>
              <w:rPr>
                <w:rFonts w:asciiTheme="majorHAnsi" w:hAnsiTheme="majorHAnsi" w:cstheme="majorHAnsi"/>
                <w:b/>
              </w:rPr>
            </w:pPr>
            <w:r w:rsidRPr="002454BC">
              <w:rPr>
                <w:rFonts w:asciiTheme="majorHAnsi" w:hAnsiTheme="majorHAnsi" w:cstheme="majorHAnsi"/>
                <w:b/>
              </w:rPr>
              <w:t>Step</w:t>
            </w:r>
          </w:p>
        </w:tc>
        <w:tc>
          <w:tcPr>
            <w:tcW w:w="8028" w:type="dxa"/>
          </w:tcPr>
          <w:p w14:paraId="1883FCE1" w14:textId="77777777" w:rsidR="00B54944" w:rsidRPr="002454BC" w:rsidRDefault="00B54944" w:rsidP="00494D61">
            <w:pPr>
              <w:jc w:val="both"/>
              <w:rPr>
                <w:rFonts w:asciiTheme="majorHAnsi" w:hAnsiTheme="majorHAnsi" w:cstheme="majorHAnsi"/>
                <w:b/>
              </w:rPr>
            </w:pPr>
            <w:r w:rsidRPr="002454BC">
              <w:rPr>
                <w:rFonts w:asciiTheme="majorHAnsi" w:hAnsiTheme="majorHAnsi" w:cstheme="majorHAnsi"/>
                <w:b/>
              </w:rPr>
              <w:t>Action</w:t>
            </w:r>
          </w:p>
        </w:tc>
      </w:tr>
      <w:tr w:rsidR="00B54944" w:rsidRPr="002454BC" w14:paraId="662AA5EA" w14:textId="77777777" w:rsidTr="00494D61">
        <w:tc>
          <w:tcPr>
            <w:tcW w:w="988" w:type="dxa"/>
          </w:tcPr>
          <w:p w14:paraId="135B6C56"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3557E17B"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Sit the person upright</w:t>
            </w:r>
          </w:p>
          <w:p w14:paraId="0771F50B"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Be calm and reassuring</w:t>
            </w:r>
          </w:p>
          <w:p w14:paraId="39D253CE"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Do not leave them alone</w:t>
            </w:r>
          </w:p>
          <w:p w14:paraId="54E5D123"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 xml:space="preserve">Seek assistance from another staff member or reliable student to locate the student’s reliever, the Asthma Emergency Kit and the student’s Asthma Care Plan (if available). </w:t>
            </w:r>
          </w:p>
          <w:p w14:paraId="0F951A9D"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If the student’s action plan is not immediately available, use the Asthma First Aid as described in Steps 2 to 5.</w:t>
            </w:r>
          </w:p>
        </w:tc>
      </w:tr>
      <w:tr w:rsidR="00B54944" w:rsidRPr="002454BC" w14:paraId="270BCC9B" w14:textId="77777777" w:rsidTr="00494D61">
        <w:tc>
          <w:tcPr>
            <w:tcW w:w="988" w:type="dxa"/>
          </w:tcPr>
          <w:p w14:paraId="0D2BFAA5"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6B3B5059"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Give 4 separate puffs of blue or blue/grey reliever puffer:</w:t>
            </w:r>
          </w:p>
          <w:p w14:paraId="5D866050"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Shake the puffer</w:t>
            </w:r>
          </w:p>
          <w:p w14:paraId="0729D22E"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Use a spacer if you have one</w:t>
            </w:r>
          </w:p>
          <w:p w14:paraId="6A70DE83"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Put 1 puff into the spacer</w:t>
            </w:r>
          </w:p>
          <w:p w14:paraId="07154373"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Take 4 breaths from the spacer</w:t>
            </w:r>
          </w:p>
          <w:p w14:paraId="55C94FEB" w14:textId="77777777" w:rsidR="00B54944" w:rsidRPr="002454BC" w:rsidRDefault="00B54944" w:rsidP="00494D61">
            <w:pPr>
              <w:jc w:val="both"/>
              <w:rPr>
                <w:rFonts w:asciiTheme="majorHAnsi" w:hAnsiTheme="majorHAnsi" w:cstheme="majorHAnsi"/>
                <w:b/>
              </w:rPr>
            </w:pPr>
            <w:r w:rsidRPr="002454BC">
              <w:rPr>
                <w:rFonts w:asciiTheme="majorHAnsi" w:hAnsiTheme="majorHAnsi" w:cstheme="majorHAnsi"/>
                <w:b/>
              </w:rPr>
              <w:t>Remember – Shake, 1 puff, 4 breaths</w:t>
            </w:r>
          </w:p>
        </w:tc>
      </w:tr>
      <w:tr w:rsidR="00B54944" w:rsidRPr="002454BC" w14:paraId="66C98897" w14:textId="77777777" w:rsidTr="00494D61">
        <w:tc>
          <w:tcPr>
            <w:tcW w:w="988" w:type="dxa"/>
          </w:tcPr>
          <w:p w14:paraId="0AB50ECF"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5F05CD06"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Wait 4 minutes</w:t>
            </w:r>
          </w:p>
          <w:p w14:paraId="7C97575C" w14:textId="77777777" w:rsidR="00B54944" w:rsidRPr="002454BC" w:rsidRDefault="00B54944" w:rsidP="00B54944">
            <w:pPr>
              <w:pStyle w:val="ListParagraph"/>
              <w:numPr>
                <w:ilvl w:val="0"/>
                <w:numId w:val="31"/>
              </w:numPr>
              <w:spacing w:after="0" w:line="240" w:lineRule="auto"/>
              <w:jc w:val="both"/>
              <w:rPr>
                <w:rFonts w:asciiTheme="majorHAnsi" w:hAnsiTheme="majorHAnsi" w:cstheme="majorHAnsi"/>
              </w:rPr>
            </w:pPr>
            <w:r w:rsidRPr="002454BC">
              <w:rPr>
                <w:rFonts w:asciiTheme="majorHAnsi" w:hAnsiTheme="majorHAnsi" w:cstheme="majorHAnsi"/>
              </w:rPr>
              <w:t>If there is no improvement, give 4 more separate puffs of blue/grey reliever as above</w:t>
            </w:r>
          </w:p>
          <w:p w14:paraId="54FF721C" w14:textId="77777777" w:rsidR="00B54944" w:rsidRPr="002454BC" w:rsidRDefault="00B54944" w:rsidP="00494D61">
            <w:pPr>
              <w:ind w:left="360"/>
              <w:jc w:val="both"/>
              <w:rPr>
                <w:rFonts w:asciiTheme="majorHAnsi" w:hAnsiTheme="majorHAnsi" w:cstheme="majorHAnsi"/>
              </w:rPr>
            </w:pPr>
            <w:r w:rsidRPr="002454BC">
              <w:rPr>
                <w:rFonts w:asciiTheme="majorHAnsi" w:hAnsiTheme="majorHAnsi" w:cstheme="majorHAnsi"/>
              </w:rPr>
              <w:t xml:space="preserve">(or give 1 more dose of </w:t>
            </w:r>
            <w:proofErr w:type="spellStart"/>
            <w:r w:rsidRPr="002454BC">
              <w:rPr>
                <w:rFonts w:asciiTheme="majorHAnsi" w:hAnsiTheme="majorHAnsi" w:cstheme="majorHAnsi"/>
              </w:rPr>
              <w:t>Bricanyl</w:t>
            </w:r>
            <w:proofErr w:type="spellEnd"/>
            <w:r w:rsidRPr="002454BC">
              <w:rPr>
                <w:rFonts w:asciiTheme="majorHAnsi" w:hAnsiTheme="majorHAnsi" w:cstheme="majorHAnsi"/>
              </w:rPr>
              <w:t xml:space="preserve"> or </w:t>
            </w:r>
            <w:proofErr w:type="spellStart"/>
            <w:r w:rsidRPr="002454BC">
              <w:rPr>
                <w:rFonts w:asciiTheme="majorHAnsi" w:hAnsiTheme="majorHAnsi" w:cstheme="majorHAnsi"/>
              </w:rPr>
              <w:t>Symbiocort</w:t>
            </w:r>
            <w:proofErr w:type="spellEnd"/>
            <w:r w:rsidRPr="002454BC">
              <w:rPr>
                <w:rFonts w:asciiTheme="majorHAnsi" w:hAnsiTheme="majorHAnsi" w:cstheme="majorHAnsi"/>
              </w:rPr>
              <w:t xml:space="preserve"> inhaler)</w:t>
            </w:r>
          </w:p>
        </w:tc>
      </w:tr>
      <w:tr w:rsidR="00B54944" w:rsidRPr="002454BC" w14:paraId="550B24D8" w14:textId="77777777" w:rsidTr="00494D61">
        <w:tc>
          <w:tcPr>
            <w:tcW w:w="988" w:type="dxa"/>
          </w:tcPr>
          <w:p w14:paraId="5C8A02B0"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3596011D"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 xml:space="preserve">If there is still no improvement call Triple Zero “000” and ask for an ambulance. </w:t>
            </w:r>
          </w:p>
          <w:p w14:paraId="56B593F2" w14:textId="77777777" w:rsidR="00B54944" w:rsidRPr="002454BC" w:rsidRDefault="00B54944" w:rsidP="00B54944">
            <w:pPr>
              <w:pStyle w:val="ListParagraph"/>
              <w:numPr>
                <w:ilvl w:val="0"/>
                <w:numId w:val="31"/>
              </w:numPr>
              <w:spacing w:after="0" w:line="240" w:lineRule="auto"/>
              <w:jc w:val="both"/>
              <w:rPr>
                <w:rFonts w:asciiTheme="majorHAnsi" w:hAnsiTheme="majorHAnsi" w:cstheme="majorHAnsi"/>
              </w:rPr>
            </w:pPr>
            <w:r w:rsidRPr="002454BC">
              <w:rPr>
                <w:rFonts w:asciiTheme="majorHAnsi" w:hAnsiTheme="majorHAnsi" w:cstheme="majorHAnsi"/>
              </w:rPr>
              <w:t>Tell the operator the student is having an asthma attack</w:t>
            </w:r>
          </w:p>
          <w:p w14:paraId="0EF97FA9" w14:textId="77777777" w:rsidR="00B54944" w:rsidRPr="002454BC" w:rsidRDefault="00B54944" w:rsidP="00B54944">
            <w:pPr>
              <w:pStyle w:val="ListParagraph"/>
              <w:numPr>
                <w:ilvl w:val="0"/>
                <w:numId w:val="31"/>
              </w:numPr>
              <w:spacing w:after="0" w:line="240" w:lineRule="auto"/>
              <w:jc w:val="both"/>
              <w:rPr>
                <w:rFonts w:asciiTheme="majorHAnsi" w:hAnsiTheme="majorHAnsi" w:cstheme="majorHAnsi"/>
              </w:rPr>
            </w:pPr>
            <w:r w:rsidRPr="002454BC">
              <w:rPr>
                <w:rFonts w:asciiTheme="majorHAnsi" w:hAnsiTheme="majorHAnsi" w:cstheme="majorHAnsi"/>
              </w:rPr>
              <w:t>Keep giving 4 separate puffs every 4 minutes until emergency assistance arrives</w:t>
            </w:r>
          </w:p>
          <w:p w14:paraId="14A33A95" w14:textId="77777777" w:rsidR="00B54944" w:rsidRPr="002454BC" w:rsidRDefault="00B54944" w:rsidP="00494D61">
            <w:pPr>
              <w:ind w:left="360"/>
              <w:jc w:val="both"/>
              <w:rPr>
                <w:rFonts w:asciiTheme="majorHAnsi" w:hAnsiTheme="majorHAnsi" w:cstheme="majorHAnsi"/>
              </w:rPr>
            </w:pPr>
            <w:r w:rsidRPr="002454BC">
              <w:rPr>
                <w:rFonts w:asciiTheme="majorHAnsi" w:hAnsiTheme="majorHAnsi" w:cstheme="majorHAnsi"/>
              </w:rPr>
              <w:t xml:space="preserve">(or 1 dose of </w:t>
            </w:r>
            <w:proofErr w:type="spellStart"/>
            <w:r w:rsidRPr="002454BC">
              <w:rPr>
                <w:rFonts w:asciiTheme="majorHAnsi" w:hAnsiTheme="majorHAnsi" w:cstheme="majorHAnsi"/>
              </w:rPr>
              <w:t>Bricanyl</w:t>
            </w:r>
            <w:proofErr w:type="spellEnd"/>
            <w:r w:rsidRPr="002454BC">
              <w:rPr>
                <w:rFonts w:asciiTheme="majorHAnsi" w:hAnsiTheme="majorHAnsi" w:cstheme="majorHAnsi"/>
              </w:rPr>
              <w:t xml:space="preserve"> or Symbicort every 4 minutes – up to 3 doses of Symbicort)</w:t>
            </w:r>
          </w:p>
        </w:tc>
      </w:tr>
      <w:tr w:rsidR="00B54944" w:rsidRPr="002454BC" w14:paraId="78DDD20A" w14:textId="77777777" w:rsidTr="00494D61">
        <w:tc>
          <w:tcPr>
            <w:tcW w:w="988" w:type="dxa"/>
          </w:tcPr>
          <w:p w14:paraId="27914D95"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0C5A222D"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 xml:space="preserve">If asthma is relieved after administering Asthma First Aid, stop the treatment and observe the student. Notify the student’s emergency contact person and record the incident </w:t>
            </w:r>
          </w:p>
        </w:tc>
      </w:tr>
    </w:tbl>
    <w:p w14:paraId="70CFC496" w14:textId="77777777" w:rsidR="00B54944" w:rsidRPr="002454BC" w:rsidRDefault="00B54944" w:rsidP="00B54944">
      <w:pPr>
        <w:jc w:val="both"/>
        <w:rPr>
          <w:rFonts w:asciiTheme="majorHAnsi" w:hAnsiTheme="majorHAnsi" w:cstheme="majorHAnsi"/>
        </w:rPr>
      </w:pPr>
    </w:p>
    <w:p w14:paraId="6DB5B18A"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Staff will call Triple Zero “000” immediately if:</w:t>
      </w:r>
    </w:p>
    <w:p w14:paraId="6E68EF7E"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the person is not breathing</w:t>
      </w:r>
    </w:p>
    <w:p w14:paraId="4AB8B86C"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 person’s asthma suddenly becomes worse or is not improving</w:t>
      </w:r>
    </w:p>
    <w:p w14:paraId="2B87E69F"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 person is having an asthma attack and a reliever is not available</w:t>
      </w:r>
    </w:p>
    <w:p w14:paraId="17A71E02"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they are not sure if it is asthma</w:t>
      </w:r>
    </w:p>
    <w:p w14:paraId="0136E7B4"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 person is known to have anaphylaxis</w:t>
      </w:r>
    </w:p>
    <w:p w14:paraId="3263A7FA"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Training for staff</w:t>
      </w:r>
    </w:p>
    <w:p w14:paraId="342FF584"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Hastings Primary School will arrange the following asthma management training for staff:</w:t>
      </w:r>
    </w:p>
    <w:tbl>
      <w:tblPr>
        <w:tblW w:w="1019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993"/>
        <w:gridCol w:w="2536"/>
        <w:gridCol w:w="1843"/>
        <w:gridCol w:w="1843"/>
        <w:gridCol w:w="1559"/>
        <w:gridCol w:w="1417"/>
      </w:tblGrid>
      <w:tr w:rsidR="00B54944" w:rsidRPr="002454BC" w14:paraId="599AF562" w14:textId="77777777" w:rsidTr="00494D61">
        <w:tc>
          <w:tcPr>
            <w:tcW w:w="993" w:type="dxa"/>
          </w:tcPr>
          <w:p w14:paraId="2EEAAA2D"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Staff</w:t>
            </w:r>
          </w:p>
        </w:tc>
        <w:tc>
          <w:tcPr>
            <w:tcW w:w="2536" w:type="dxa"/>
          </w:tcPr>
          <w:p w14:paraId="7B8F3AAD"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Completed by</w:t>
            </w:r>
          </w:p>
        </w:tc>
        <w:tc>
          <w:tcPr>
            <w:tcW w:w="1843" w:type="dxa"/>
            <w:shd w:val="clear" w:color="auto" w:fill="auto"/>
          </w:tcPr>
          <w:p w14:paraId="40CAFB7E"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Course</w:t>
            </w:r>
          </w:p>
        </w:tc>
        <w:tc>
          <w:tcPr>
            <w:tcW w:w="1843" w:type="dxa"/>
            <w:shd w:val="clear" w:color="auto" w:fill="auto"/>
          </w:tcPr>
          <w:p w14:paraId="461EDD93"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Provider</w:t>
            </w:r>
          </w:p>
        </w:tc>
        <w:tc>
          <w:tcPr>
            <w:tcW w:w="1559" w:type="dxa"/>
            <w:shd w:val="clear" w:color="auto" w:fill="auto"/>
          </w:tcPr>
          <w:p w14:paraId="29273136"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Cost</w:t>
            </w:r>
          </w:p>
        </w:tc>
        <w:tc>
          <w:tcPr>
            <w:tcW w:w="1417" w:type="dxa"/>
            <w:shd w:val="clear" w:color="auto" w:fill="auto"/>
          </w:tcPr>
          <w:p w14:paraId="5F97B22B"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Valid for</w:t>
            </w:r>
          </w:p>
        </w:tc>
      </w:tr>
      <w:tr w:rsidR="00B54944" w:rsidRPr="002454BC" w14:paraId="35DA270B" w14:textId="77777777" w:rsidTr="00494D61">
        <w:trPr>
          <w:trHeight w:val="884"/>
        </w:trPr>
        <w:tc>
          <w:tcPr>
            <w:tcW w:w="993" w:type="dxa"/>
          </w:tcPr>
          <w:p w14:paraId="28C4A1AC"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Group 1</w:t>
            </w:r>
          </w:p>
          <w:p w14:paraId="1A7AFAA2"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General Staff</w:t>
            </w:r>
          </w:p>
        </w:tc>
        <w:tc>
          <w:tcPr>
            <w:tcW w:w="2536" w:type="dxa"/>
          </w:tcPr>
          <w:p w14:paraId="7AEDE6B3"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rPr>
              <w:t>School staff with a direct teaching role with students affected by asthma or other school staff directed by the principal after conducting a risk assessment.</w:t>
            </w:r>
          </w:p>
          <w:p w14:paraId="13B856AB" w14:textId="77777777" w:rsidR="00B54944" w:rsidRPr="002454BC" w:rsidRDefault="00B54944" w:rsidP="00494D61">
            <w:pPr>
              <w:spacing w:line="220" w:lineRule="atLeast"/>
              <w:jc w:val="both"/>
              <w:rPr>
                <w:rFonts w:asciiTheme="majorHAnsi" w:hAnsiTheme="majorHAnsi" w:cstheme="majorHAnsi"/>
                <w:bCs/>
                <w:i/>
              </w:rPr>
            </w:pPr>
          </w:p>
        </w:tc>
        <w:tc>
          <w:tcPr>
            <w:tcW w:w="1843" w:type="dxa"/>
            <w:shd w:val="clear" w:color="auto" w:fill="auto"/>
          </w:tcPr>
          <w:p w14:paraId="21E1987E"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rPr>
              <w:lastRenderedPageBreak/>
              <w:t>Asthma first aid management for education staff</w:t>
            </w:r>
            <w:r w:rsidRPr="002454BC">
              <w:rPr>
                <w:rFonts w:asciiTheme="majorHAnsi" w:hAnsiTheme="majorHAnsi" w:cstheme="majorHAnsi"/>
                <w:bCs/>
                <w:i/>
              </w:rPr>
              <w:t xml:space="preserve"> </w:t>
            </w:r>
            <w:r w:rsidRPr="002454BC">
              <w:rPr>
                <w:rFonts w:asciiTheme="majorHAnsi" w:hAnsiTheme="majorHAnsi" w:cstheme="majorHAnsi"/>
                <w:bCs/>
              </w:rPr>
              <w:t>(non-accredited)</w:t>
            </w:r>
          </w:p>
          <w:p w14:paraId="66A3E05B"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lastRenderedPageBreak/>
              <w:t>One hour face-to-face or online training.</w:t>
            </w:r>
          </w:p>
        </w:tc>
        <w:tc>
          <w:tcPr>
            <w:tcW w:w="1843" w:type="dxa"/>
            <w:shd w:val="clear" w:color="auto" w:fill="auto"/>
          </w:tcPr>
          <w:p w14:paraId="37E2E0F2"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lastRenderedPageBreak/>
              <w:t>The Asthma Foundation of Victoria</w:t>
            </w:r>
          </w:p>
        </w:tc>
        <w:tc>
          <w:tcPr>
            <w:tcW w:w="1559" w:type="dxa"/>
            <w:shd w:val="clear" w:color="auto" w:fill="auto"/>
          </w:tcPr>
          <w:p w14:paraId="15DC6E3F"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Free to all schools</w:t>
            </w:r>
          </w:p>
        </w:tc>
        <w:tc>
          <w:tcPr>
            <w:tcW w:w="1417" w:type="dxa"/>
            <w:shd w:val="clear" w:color="auto" w:fill="auto"/>
          </w:tcPr>
          <w:p w14:paraId="447E218E"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rPr>
              <w:t>3 years</w:t>
            </w:r>
          </w:p>
        </w:tc>
      </w:tr>
      <w:tr w:rsidR="00B54944" w:rsidRPr="002454BC" w14:paraId="194B2576" w14:textId="77777777" w:rsidTr="00494D61">
        <w:tc>
          <w:tcPr>
            <w:tcW w:w="993" w:type="dxa"/>
          </w:tcPr>
          <w:p w14:paraId="0D189E67"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Group 2</w:t>
            </w:r>
          </w:p>
          <w:p w14:paraId="04817AE3"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Specific Staff</w:t>
            </w:r>
          </w:p>
          <w:p w14:paraId="7654030B" w14:textId="77777777" w:rsidR="00B54944" w:rsidRPr="002454BC" w:rsidRDefault="00B54944" w:rsidP="00494D61">
            <w:pPr>
              <w:spacing w:line="220" w:lineRule="atLeast"/>
              <w:jc w:val="both"/>
              <w:rPr>
                <w:rFonts w:asciiTheme="majorHAnsi" w:hAnsiTheme="majorHAnsi" w:cstheme="majorHAnsi"/>
                <w:bCs/>
                <w:i/>
              </w:rPr>
            </w:pPr>
          </w:p>
        </w:tc>
        <w:tc>
          <w:tcPr>
            <w:tcW w:w="2536" w:type="dxa"/>
          </w:tcPr>
          <w:p w14:paraId="1005C020" w14:textId="77777777" w:rsidR="00B54944" w:rsidRPr="002454BC" w:rsidRDefault="00B54944" w:rsidP="00494D61">
            <w:pPr>
              <w:spacing w:line="220" w:lineRule="atLeast"/>
              <w:rPr>
                <w:rFonts w:asciiTheme="majorHAnsi" w:hAnsiTheme="majorHAnsi" w:cstheme="majorHAnsi"/>
                <w:bCs/>
                <w:i/>
              </w:rPr>
            </w:pPr>
            <w:r w:rsidRPr="002454BC">
              <w:rPr>
                <w:rFonts w:asciiTheme="majorHAnsi" w:hAnsiTheme="majorHAnsi" w:cstheme="majorHAnsi"/>
              </w:rPr>
              <w:t xml:space="preserve">Staff working with </w:t>
            </w:r>
            <w:proofErr w:type="gramStart"/>
            <w:r w:rsidRPr="002454BC">
              <w:rPr>
                <w:rFonts w:asciiTheme="majorHAnsi" w:hAnsiTheme="majorHAnsi" w:cstheme="majorHAnsi"/>
              </w:rPr>
              <w:t>high risk</w:t>
            </w:r>
            <w:proofErr w:type="gramEnd"/>
            <w:r w:rsidRPr="002454BC">
              <w:rPr>
                <w:rFonts w:asciiTheme="majorHAnsi" w:hAnsiTheme="majorHAnsi" w:cstheme="majorHAnsi"/>
              </w:rPr>
              <w:t xml:space="preserve"> children with a history of severe asthma, or with direct student wellbeing responsibility, (including nurses, PE/sport teachers, first aid and school staff attending camp)</w:t>
            </w:r>
          </w:p>
        </w:tc>
        <w:tc>
          <w:tcPr>
            <w:tcW w:w="1843" w:type="dxa"/>
            <w:shd w:val="clear" w:color="auto" w:fill="auto"/>
          </w:tcPr>
          <w:p w14:paraId="47A83A4E"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i/>
              </w:rPr>
              <w:t xml:space="preserve">Course in </w:t>
            </w:r>
            <w:r w:rsidRPr="002454BC">
              <w:rPr>
                <w:rFonts w:asciiTheme="majorHAnsi" w:hAnsiTheme="majorHAnsi" w:cstheme="majorHAnsi"/>
                <w:i/>
                <w:szCs w:val="20"/>
              </w:rPr>
              <w:t>Management of Asthma Risks and Emergencies in the Workplace</w:t>
            </w:r>
            <w:r w:rsidRPr="002454BC">
              <w:rPr>
                <w:rFonts w:asciiTheme="majorHAnsi" w:hAnsiTheme="majorHAnsi" w:cstheme="majorHAnsi"/>
                <w:bCs/>
                <w:i/>
              </w:rPr>
              <w:t xml:space="preserve"> 22282VIC </w:t>
            </w:r>
            <w:r w:rsidRPr="002454BC">
              <w:rPr>
                <w:rFonts w:asciiTheme="majorHAnsi" w:hAnsiTheme="majorHAnsi" w:cstheme="majorHAnsi"/>
                <w:bCs/>
              </w:rPr>
              <w:t>(accredited)</w:t>
            </w:r>
          </w:p>
          <w:p w14:paraId="1BD1A266"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OR</w:t>
            </w:r>
          </w:p>
          <w:p w14:paraId="544FD149" w14:textId="77777777" w:rsidR="00B54944" w:rsidRPr="002454BC" w:rsidRDefault="00B54944" w:rsidP="00494D61">
            <w:pPr>
              <w:spacing w:line="220" w:lineRule="atLeast"/>
              <w:rPr>
                <w:rFonts w:asciiTheme="majorHAnsi" w:hAnsiTheme="majorHAnsi" w:cstheme="majorHAnsi"/>
                <w:bCs/>
                <w:i/>
              </w:rPr>
            </w:pPr>
            <w:r w:rsidRPr="002454BC">
              <w:rPr>
                <w:rFonts w:asciiTheme="majorHAnsi" w:hAnsiTheme="majorHAnsi" w:cstheme="majorHAnsi"/>
                <w:bCs/>
                <w:i/>
              </w:rPr>
              <w:t>Course in Emergency Asthma Management 10392NAT</w:t>
            </w:r>
          </w:p>
          <w:p w14:paraId="151CBA22"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(accredited)</w:t>
            </w:r>
          </w:p>
        </w:tc>
        <w:tc>
          <w:tcPr>
            <w:tcW w:w="1843" w:type="dxa"/>
            <w:shd w:val="clear" w:color="auto" w:fill="auto"/>
          </w:tcPr>
          <w:p w14:paraId="0A1D7150"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szCs w:val="20"/>
              </w:rPr>
              <w:t xml:space="preserve">Any RTO that has this course in their scope of practice </w:t>
            </w:r>
          </w:p>
        </w:tc>
        <w:tc>
          <w:tcPr>
            <w:tcW w:w="1559" w:type="dxa"/>
            <w:shd w:val="clear" w:color="auto" w:fill="auto"/>
          </w:tcPr>
          <w:p w14:paraId="2690BE11"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Paid by Hastings Primary School</w:t>
            </w:r>
          </w:p>
        </w:tc>
        <w:tc>
          <w:tcPr>
            <w:tcW w:w="1417" w:type="dxa"/>
            <w:shd w:val="clear" w:color="auto" w:fill="auto"/>
          </w:tcPr>
          <w:p w14:paraId="19D847E7"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rPr>
              <w:t>3 years</w:t>
            </w:r>
          </w:p>
        </w:tc>
      </w:tr>
    </w:tbl>
    <w:p w14:paraId="72E8F0B6" w14:textId="77777777" w:rsidR="00B54944" w:rsidRPr="002454BC" w:rsidRDefault="00B54944" w:rsidP="00B54944">
      <w:pPr>
        <w:jc w:val="both"/>
        <w:rPr>
          <w:rFonts w:asciiTheme="majorHAnsi" w:hAnsiTheme="majorHAnsi" w:cstheme="majorHAnsi"/>
          <w:b/>
        </w:rPr>
      </w:pPr>
    </w:p>
    <w:p w14:paraId="6D6775F1"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Hastings Primary School will also conduct an annual briefing for staff on: [It is not mandatory to conduct an annual briefing by schools may find it helpful to ensure staff know which students have asthma and are properly aware of asthma management procedures]</w:t>
      </w:r>
    </w:p>
    <w:p w14:paraId="35249A42"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 procedures outlined in this policy</w:t>
      </w:r>
    </w:p>
    <w:p w14:paraId="583EAB9E"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 xml:space="preserve">the causes, symptoms and treatment of asthma </w:t>
      </w:r>
    </w:p>
    <w:p w14:paraId="774ABDD6"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identities of the students diagnosed with asthma</w:t>
      </w:r>
    </w:p>
    <w:p w14:paraId="0961BB19"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how to use a puffer and spacer</w:t>
      </w:r>
    </w:p>
    <w:p w14:paraId="05536768"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 location of:</w:t>
      </w:r>
    </w:p>
    <w:p w14:paraId="6BB2B288" w14:textId="77777777" w:rsidR="00B54944" w:rsidRPr="002454BC" w:rsidRDefault="00B54944" w:rsidP="00B54944">
      <w:pPr>
        <w:pStyle w:val="ListParagraph"/>
        <w:numPr>
          <w:ilvl w:val="1"/>
          <w:numId w:val="7"/>
        </w:numPr>
        <w:spacing w:after="160" w:line="259" w:lineRule="auto"/>
        <w:jc w:val="both"/>
        <w:rPr>
          <w:rFonts w:asciiTheme="majorHAnsi" w:hAnsiTheme="majorHAnsi" w:cstheme="majorHAnsi"/>
        </w:rPr>
      </w:pPr>
      <w:r w:rsidRPr="002454BC">
        <w:rPr>
          <w:rFonts w:asciiTheme="majorHAnsi" w:hAnsiTheme="majorHAnsi" w:cstheme="majorHAnsi"/>
        </w:rPr>
        <w:t>the Asthma Emergency Kits</w:t>
      </w:r>
    </w:p>
    <w:p w14:paraId="4177FCA0" w14:textId="77777777" w:rsidR="00B54944" w:rsidRPr="002454BC" w:rsidRDefault="00B54944" w:rsidP="00B54944">
      <w:pPr>
        <w:pStyle w:val="ListParagraph"/>
        <w:numPr>
          <w:ilvl w:val="1"/>
          <w:numId w:val="7"/>
        </w:numPr>
        <w:spacing w:after="160" w:line="259" w:lineRule="auto"/>
        <w:jc w:val="both"/>
        <w:rPr>
          <w:rFonts w:asciiTheme="majorHAnsi" w:hAnsiTheme="majorHAnsi" w:cstheme="majorHAnsi"/>
        </w:rPr>
      </w:pPr>
      <w:r w:rsidRPr="002454BC">
        <w:rPr>
          <w:rFonts w:asciiTheme="majorHAnsi" w:hAnsiTheme="majorHAnsi" w:cstheme="majorHAnsi"/>
        </w:rPr>
        <w:t>asthma medication which has been provided by parents for student use.</w:t>
      </w:r>
    </w:p>
    <w:p w14:paraId="33234B49"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Hastings Primary School will also provide this policy to casual relief staff and volunteers who will be working with </w:t>
      </w:r>
      <w:proofErr w:type="gramStart"/>
      <w:r w:rsidRPr="002454BC">
        <w:rPr>
          <w:rFonts w:asciiTheme="majorHAnsi" w:hAnsiTheme="majorHAnsi" w:cstheme="majorHAnsi"/>
        </w:rPr>
        <w:t>students, and</w:t>
      </w:r>
      <w:proofErr w:type="gramEnd"/>
      <w:r w:rsidRPr="002454BC">
        <w:rPr>
          <w:rFonts w:asciiTheme="majorHAnsi" w:hAnsiTheme="majorHAnsi" w:cstheme="majorHAnsi"/>
        </w:rPr>
        <w:t xml:space="preserve"> may also provide a briefing if the principal decides it is necessary depending on the nature of the work being performed. </w:t>
      </w:r>
    </w:p>
    <w:p w14:paraId="6C0BFC18"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 xml:space="preserve">Asthma Emergency Kit </w:t>
      </w:r>
    </w:p>
    <w:p w14:paraId="22D316FD"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Hastings Primary School will provide and maintain at least two Asthma Emergency Kits. One kit will be kept on school premises at </w:t>
      </w:r>
      <w:r w:rsidRPr="002454BC">
        <w:rPr>
          <w:rFonts w:asciiTheme="majorHAnsi" w:hAnsiTheme="majorHAnsi" w:cstheme="majorHAnsi"/>
          <w:b/>
        </w:rPr>
        <w:t>in the First Aid room at the Administration building/ Office</w:t>
      </w:r>
      <w:r w:rsidRPr="002454BC">
        <w:rPr>
          <w:rFonts w:asciiTheme="majorHAnsi" w:hAnsiTheme="majorHAnsi" w:cstheme="majorHAnsi"/>
        </w:rPr>
        <w:t xml:space="preserve"> and one will be a mobile kit for activities such as:</w:t>
      </w:r>
    </w:p>
    <w:p w14:paraId="17259B8A" w14:textId="77777777" w:rsidR="00155FAF" w:rsidRPr="002454BC" w:rsidRDefault="00155FAF" w:rsidP="00B54944">
      <w:pPr>
        <w:pStyle w:val="ListParagraph"/>
        <w:numPr>
          <w:ilvl w:val="0"/>
          <w:numId w:val="21"/>
        </w:numPr>
        <w:spacing w:after="160" w:line="259" w:lineRule="auto"/>
        <w:jc w:val="both"/>
        <w:rPr>
          <w:rFonts w:asciiTheme="majorHAnsi" w:hAnsiTheme="majorHAnsi" w:cstheme="majorHAnsi"/>
        </w:rPr>
      </w:pPr>
      <w:r w:rsidRPr="002454BC">
        <w:rPr>
          <w:rFonts w:asciiTheme="majorHAnsi" w:hAnsiTheme="majorHAnsi" w:cstheme="majorHAnsi"/>
        </w:rPr>
        <w:t>yard duty</w:t>
      </w:r>
    </w:p>
    <w:p w14:paraId="18CCB661" w14:textId="77777777" w:rsidR="00B54944" w:rsidRPr="002454BC" w:rsidRDefault="00B54944" w:rsidP="00B54944">
      <w:pPr>
        <w:pStyle w:val="ListParagraph"/>
        <w:numPr>
          <w:ilvl w:val="0"/>
          <w:numId w:val="21"/>
        </w:numPr>
        <w:spacing w:after="160" w:line="259" w:lineRule="auto"/>
        <w:jc w:val="both"/>
        <w:rPr>
          <w:rFonts w:asciiTheme="majorHAnsi" w:hAnsiTheme="majorHAnsi" w:cstheme="majorHAnsi"/>
        </w:rPr>
      </w:pPr>
      <w:r w:rsidRPr="002454BC">
        <w:rPr>
          <w:rFonts w:asciiTheme="majorHAnsi" w:hAnsiTheme="majorHAnsi" w:cstheme="majorHAnsi"/>
        </w:rPr>
        <w:t>camps and excursions.</w:t>
      </w:r>
    </w:p>
    <w:p w14:paraId="007D7864" w14:textId="77777777" w:rsidR="00B54944" w:rsidRPr="002454BC" w:rsidRDefault="00155FAF" w:rsidP="00B54944">
      <w:pPr>
        <w:jc w:val="both"/>
        <w:rPr>
          <w:rFonts w:asciiTheme="majorHAnsi" w:hAnsiTheme="majorHAnsi" w:cstheme="majorHAnsi"/>
          <w:b/>
        </w:rPr>
      </w:pPr>
      <w:r w:rsidRPr="002454BC">
        <w:rPr>
          <w:rFonts w:asciiTheme="majorHAnsi" w:hAnsiTheme="majorHAnsi" w:cstheme="majorHAnsi"/>
        </w:rPr>
        <w:t>Hastings Primary School will have an additional kit for every 300 students.</w:t>
      </w:r>
    </w:p>
    <w:p w14:paraId="68803CF0"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The Asthma Emergency Kit will contain:</w:t>
      </w:r>
    </w:p>
    <w:p w14:paraId="1AAEAE44" w14:textId="77777777"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 xml:space="preserve">at least 1 blue or blue/grey reliever medication such as </w:t>
      </w:r>
      <w:proofErr w:type="spellStart"/>
      <w:r w:rsidRPr="002454BC">
        <w:rPr>
          <w:rFonts w:asciiTheme="majorHAnsi" w:hAnsiTheme="majorHAnsi" w:cstheme="majorHAnsi"/>
        </w:rPr>
        <w:t>Airomir</w:t>
      </w:r>
      <w:proofErr w:type="spellEnd"/>
      <w:r w:rsidRPr="002454BC">
        <w:rPr>
          <w:rFonts w:asciiTheme="majorHAnsi" w:hAnsiTheme="majorHAnsi" w:cstheme="majorHAnsi"/>
        </w:rPr>
        <w:t xml:space="preserve">, </w:t>
      </w:r>
      <w:proofErr w:type="spellStart"/>
      <w:r w:rsidRPr="002454BC">
        <w:rPr>
          <w:rFonts w:asciiTheme="majorHAnsi" w:hAnsiTheme="majorHAnsi" w:cstheme="majorHAnsi"/>
        </w:rPr>
        <w:t>Admol</w:t>
      </w:r>
      <w:proofErr w:type="spellEnd"/>
      <w:r w:rsidRPr="002454BC">
        <w:rPr>
          <w:rFonts w:asciiTheme="majorHAnsi" w:hAnsiTheme="majorHAnsi" w:cstheme="majorHAnsi"/>
        </w:rPr>
        <w:t xml:space="preserve"> or Ventolin</w:t>
      </w:r>
    </w:p>
    <w:p w14:paraId="3A6014EF" w14:textId="77777777"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at least 2 spacer devices (for single person use only) to assist with effective inhalation of the blue or blue/grey reliever medication (</w:t>
      </w:r>
      <w:r w:rsidR="00155FAF" w:rsidRPr="002454BC">
        <w:rPr>
          <w:rFonts w:asciiTheme="majorHAnsi" w:hAnsiTheme="majorHAnsi" w:cstheme="majorHAnsi"/>
        </w:rPr>
        <w:t>Hastings Primary School</w:t>
      </w:r>
      <w:r w:rsidRPr="002454BC">
        <w:rPr>
          <w:rFonts w:asciiTheme="majorHAnsi" w:hAnsiTheme="majorHAnsi" w:cstheme="majorHAnsi"/>
        </w:rPr>
        <w:t xml:space="preserve"> will ensure spare spacers are available as replacements). Spacers will be stored in a dust proof container.</w:t>
      </w:r>
    </w:p>
    <w:p w14:paraId="130FF170" w14:textId="77777777"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clear written instructions on Asthma First Aid, including:</w:t>
      </w:r>
    </w:p>
    <w:p w14:paraId="65AE1CA5" w14:textId="77777777" w:rsidR="00B54944" w:rsidRPr="002454BC" w:rsidRDefault="00B54944" w:rsidP="00B54944">
      <w:pPr>
        <w:pStyle w:val="ListParagraph"/>
        <w:numPr>
          <w:ilvl w:val="1"/>
          <w:numId w:val="20"/>
        </w:numPr>
        <w:spacing w:after="160" w:line="259" w:lineRule="auto"/>
        <w:jc w:val="both"/>
        <w:rPr>
          <w:rFonts w:asciiTheme="majorHAnsi" w:hAnsiTheme="majorHAnsi" w:cstheme="majorHAnsi"/>
        </w:rPr>
      </w:pPr>
      <w:r w:rsidRPr="002454BC">
        <w:rPr>
          <w:rFonts w:asciiTheme="majorHAnsi" w:hAnsiTheme="majorHAnsi" w:cstheme="majorHAnsi"/>
        </w:rPr>
        <w:t>how to use the medication and spacer devices</w:t>
      </w:r>
    </w:p>
    <w:p w14:paraId="638DC04E" w14:textId="77777777" w:rsidR="00B54944" w:rsidRPr="002454BC" w:rsidRDefault="00B54944" w:rsidP="00B54944">
      <w:pPr>
        <w:pStyle w:val="ListParagraph"/>
        <w:numPr>
          <w:ilvl w:val="1"/>
          <w:numId w:val="20"/>
        </w:numPr>
        <w:spacing w:after="160" w:line="259" w:lineRule="auto"/>
        <w:jc w:val="both"/>
        <w:rPr>
          <w:rFonts w:asciiTheme="majorHAnsi" w:hAnsiTheme="majorHAnsi" w:cstheme="majorHAnsi"/>
        </w:rPr>
      </w:pPr>
      <w:r w:rsidRPr="002454BC">
        <w:rPr>
          <w:rFonts w:asciiTheme="majorHAnsi" w:hAnsiTheme="majorHAnsi" w:cstheme="majorHAnsi"/>
        </w:rPr>
        <w:lastRenderedPageBreak/>
        <w:t>steps to be taken in treating an asthma attack</w:t>
      </w:r>
    </w:p>
    <w:p w14:paraId="50174C6C" w14:textId="0BE37020"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A record sheet/log for recording the details of an asthma first aid incident, such as the number of puffs administered</w:t>
      </w:r>
      <w:r w:rsidR="004672C8">
        <w:rPr>
          <w:rFonts w:asciiTheme="majorHAnsi" w:hAnsiTheme="majorHAnsi" w:cstheme="majorHAnsi"/>
        </w:rPr>
        <w:t>.</w:t>
      </w:r>
    </w:p>
    <w:p w14:paraId="28DBAE24" w14:textId="77777777" w:rsidR="00B54944" w:rsidRPr="002454BC" w:rsidRDefault="004711CE" w:rsidP="00B54944">
      <w:pPr>
        <w:jc w:val="both"/>
        <w:rPr>
          <w:rFonts w:asciiTheme="majorHAnsi" w:hAnsiTheme="majorHAnsi" w:cstheme="majorHAnsi"/>
        </w:rPr>
      </w:pPr>
      <w:r w:rsidRPr="002454BC">
        <w:rPr>
          <w:rFonts w:asciiTheme="majorHAnsi" w:hAnsiTheme="majorHAnsi" w:cstheme="majorHAnsi"/>
        </w:rPr>
        <w:t>A designated First Aid officer</w:t>
      </w:r>
      <w:r w:rsidR="00B54944" w:rsidRPr="002454BC">
        <w:rPr>
          <w:rFonts w:asciiTheme="majorHAnsi" w:hAnsiTheme="majorHAnsi" w:cstheme="majorHAnsi"/>
        </w:rPr>
        <w:t xml:space="preserve"> will monitor and maintain the Asthma Emergency Kits. They will:</w:t>
      </w:r>
    </w:p>
    <w:p w14:paraId="0EB46BEE"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ensure all contents are maintained and replaced where necessary</w:t>
      </w:r>
    </w:p>
    <w:p w14:paraId="3A9D3C90"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regularly check the expiry date on the canisters of the blue or blue/grey reliever puffers and place them if they have expired or a low on doses</w:t>
      </w:r>
    </w:p>
    <w:p w14:paraId="3D293582"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 xml:space="preserve">replace spacers in the Kits after each use (spacers are </w:t>
      </w:r>
      <w:proofErr w:type="gramStart"/>
      <w:r w:rsidRPr="002454BC">
        <w:rPr>
          <w:rFonts w:asciiTheme="majorHAnsi" w:hAnsiTheme="majorHAnsi" w:cstheme="majorHAnsi"/>
        </w:rPr>
        <w:t>single-person</w:t>
      </w:r>
      <w:proofErr w:type="gramEnd"/>
      <w:r w:rsidRPr="002454BC">
        <w:rPr>
          <w:rFonts w:asciiTheme="majorHAnsi" w:hAnsiTheme="majorHAnsi" w:cstheme="majorHAnsi"/>
        </w:rPr>
        <w:t xml:space="preserve"> use only)</w:t>
      </w:r>
    </w:p>
    <w:p w14:paraId="70F683DB"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dispose of any previously used spaces.</w:t>
      </w:r>
    </w:p>
    <w:p w14:paraId="3C2D5B46"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The blue or blue/grey reliever medication in the Asthma Emergency Kits may be used by more than one student </w:t>
      </w:r>
      <w:proofErr w:type="gramStart"/>
      <w:r w:rsidRPr="002454BC">
        <w:rPr>
          <w:rFonts w:asciiTheme="majorHAnsi" w:hAnsiTheme="majorHAnsi" w:cstheme="majorHAnsi"/>
        </w:rPr>
        <w:t>as long as</w:t>
      </w:r>
      <w:proofErr w:type="gramEnd"/>
      <w:r w:rsidRPr="002454BC">
        <w:rPr>
          <w:rFonts w:asciiTheme="majorHAnsi" w:hAnsiTheme="majorHAnsi" w:cstheme="majorHAnsi"/>
        </w:rPr>
        <w:t xml:space="preserve"> they are used with a spacer. If the devices </w:t>
      </w:r>
      <w:proofErr w:type="gramStart"/>
      <w:r w:rsidRPr="002454BC">
        <w:rPr>
          <w:rFonts w:asciiTheme="majorHAnsi" w:hAnsiTheme="majorHAnsi" w:cstheme="majorHAnsi"/>
        </w:rPr>
        <w:t>come into contact with</w:t>
      </w:r>
      <w:proofErr w:type="gramEnd"/>
      <w:r w:rsidRPr="002454BC">
        <w:rPr>
          <w:rFonts w:asciiTheme="majorHAnsi" w:hAnsiTheme="majorHAnsi" w:cstheme="majorHAnsi"/>
        </w:rPr>
        <w:t xml:space="preserve"> someone’s mouth, they will not be used again and will be replaced.</w:t>
      </w:r>
    </w:p>
    <w:p w14:paraId="331369DE"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After each use of a blue or blue/grey reliever (with a spacer):</w:t>
      </w:r>
    </w:p>
    <w:p w14:paraId="0AD13089"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remove the metal canister from the puffer (do not wash the canister)</w:t>
      </w:r>
    </w:p>
    <w:p w14:paraId="163FA4CE"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wash the plastic casing</w:t>
      </w:r>
    </w:p>
    <w:p w14:paraId="22A22CAF"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rinse the mouthpiece through the top and bottom under running water for at least 30 seconds</w:t>
      </w:r>
    </w:p>
    <w:p w14:paraId="4298F1BE"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wash the mouthpiece cover</w:t>
      </w:r>
    </w:p>
    <w:p w14:paraId="007EDA66"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air dry then reassemble</w:t>
      </w:r>
    </w:p>
    <w:p w14:paraId="1D8D1C66"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test the puffer to make sure no water remains in it, then return to the Asthma Emergency Kit.</w:t>
      </w:r>
    </w:p>
    <w:p w14:paraId="49874860"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 xml:space="preserve">Management of confidential medical information </w:t>
      </w:r>
    </w:p>
    <w:p w14:paraId="65F06F9D"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Confidential medical information provided to Hastings Primary School to support a student diagnosed with asthma will be:</w:t>
      </w:r>
    </w:p>
    <w:p w14:paraId="53F6CF5F" w14:textId="77777777" w:rsidR="00B54944" w:rsidRPr="002454BC" w:rsidRDefault="00B54944" w:rsidP="00B54944">
      <w:pPr>
        <w:pStyle w:val="ListParagraph"/>
        <w:numPr>
          <w:ilvl w:val="0"/>
          <w:numId w:val="25"/>
        </w:numPr>
        <w:spacing w:after="160" w:line="259" w:lineRule="auto"/>
        <w:jc w:val="both"/>
        <w:rPr>
          <w:rFonts w:asciiTheme="majorHAnsi" w:hAnsiTheme="majorHAnsi" w:cstheme="majorHAnsi"/>
        </w:rPr>
      </w:pPr>
      <w:r w:rsidRPr="002454BC">
        <w:rPr>
          <w:rFonts w:asciiTheme="majorHAnsi" w:hAnsiTheme="majorHAnsi" w:cstheme="majorHAnsi"/>
        </w:rPr>
        <w:t>recorded on the student’s file</w:t>
      </w:r>
    </w:p>
    <w:p w14:paraId="3E7E5A96" w14:textId="77777777" w:rsidR="00B54944" w:rsidRPr="002454BC" w:rsidRDefault="00B54944" w:rsidP="00B54944">
      <w:pPr>
        <w:pStyle w:val="ListParagraph"/>
        <w:numPr>
          <w:ilvl w:val="0"/>
          <w:numId w:val="25"/>
        </w:numPr>
        <w:spacing w:after="160" w:line="259" w:lineRule="auto"/>
        <w:jc w:val="both"/>
        <w:rPr>
          <w:rFonts w:asciiTheme="majorHAnsi" w:hAnsiTheme="majorHAnsi" w:cstheme="majorHAnsi"/>
        </w:rPr>
      </w:pPr>
      <w:r w:rsidRPr="002454BC">
        <w:rPr>
          <w:rFonts w:asciiTheme="majorHAnsi" w:hAnsiTheme="majorHAnsi" w:cstheme="majorHAnsi"/>
        </w:rPr>
        <w:t xml:space="preserve">shared with all relevant staff so that they </w:t>
      </w:r>
      <w:proofErr w:type="gramStart"/>
      <w:r w:rsidRPr="002454BC">
        <w:rPr>
          <w:rFonts w:asciiTheme="majorHAnsi" w:hAnsiTheme="majorHAnsi" w:cstheme="majorHAnsi"/>
        </w:rPr>
        <w:t>are able to</w:t>
      </w:r>
      <w:proofErr w:type="gramEnd"/>
      <w:r w:rsidRPr="002454BC">
        <w:rPr>
          <w:rFonts w:asciiTheme="majorHAnsi" w:hAnsiTheme="majorHAnsi" w:cstheme="majorHAnsi"/>
        </w:rPr>
        <w:t xml:space="preserve"> properly support students diagnosed with asthma and respond appropriately if necessary. </w:t>
      </w:r>
    </w:p>
    <w:p w14:paraId="1065F5A0"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Communication plan</w:t>
      </w:r>
    </w:p>
    <w:p w14:paraId="328CB964"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This policy will be available on Hastings Primary School’s website so that parents and other members of the school community can easily access information about Hastings Primary School’s asthma management procedures. </w:t>
      </w:r>
    </w:p>
    <w:p w14:paraId="5BB108FE"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Epidemic Thunderstorm Asthma</w:t>
      </w:r>
    </w:p>
    <w:p w14:paraId="31B2E60B" w14:textId="77777777" w:rsidR="00B54944" w:rsidRPr="002454BC" w:rsidRDefault="00B54944" w:rsidP="00B54944">
      <w:pPr>
        <w:jc w:val="both"/>
        <w:rPr>
          <w:rFonts w:asciiTheme="majorHAnsi" w:eastAsia="Times New Roman" w:hAnsiTheme="majorHAnsi" w:cstheme="majorHAnsi"/>
          <w:color w:val="202020"/>
          <w:lang w:eastAsia="en-AU"/>
        </w:rPr>
      </w:pPr>
      <w:r w:rsidRPr="002454BC">
        <w:rPr>
          <w:rFonts w:asciiTheme="majorHAnsi" w:hAnsiTheme="majorHAnsi" w:cstheme="majorHAnsi"/>
        </w:rPr>
        <w:t xml:space="preserve">Hastings Primary School will be prepared to act on the warnings and advice from the Department of Education and Training when the risk of epidemic thunderstorm asthma is forecast as high. </w:t>
      </w:r>
    </w:p>
    <w:p w14:paraId="373011CF"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Further information and resources</w:t>
      </w:r>
    </w:p>
    <w:p w14:paraId="4A27F58F" w14:textId="77777777" w:rsidR="00B54944" w:rsidRPr="002454BC" w:rsidRDefault="00B54944" w:rsidP="00B54944">
      <w:pPr>
        <w:pStyle w:val="ListParagraph"/>
        <w:numPr>
          <w:ilvl w:val="0"/>
          <w:numId w:val="19"/>
        </w:numPr>
        <w:spacing w:after="0" w:line="240" w:lineRule="auto"/>
        <w:jc w:val="both"/>
        <w:rPr>
          <w:rFonts w:asciiTheme="majorHAnsi" w:hAnsiTheme="majorHAnsi" w:cstheme="majorHAnsi"/>
          <w:b/>
        </w:rPr>
      </w:pPr>
      <w:r w:rsidRPr="002454BC">
        <w:rPr>
          <w:rFonts w:asciiTheme="majorHAnsi" w:hAnsiTheme="majorHAnsi" w:cstheme="majorHAnsi"/>
        </w:rPr>
        <w:t xml:space="preserve">Asthma Foundation Victoria: </w:t>
      </w:r>
      <w:hyperlink r:id="rId9" w:history="1">
        <w:r w:rsidRPr="002454BC">
          <w:rPr>
            <w:rStyle w:val="Hyperlink"/>
            <w:rFonts w:asciiTheme="majorHAnsi" w:hAnsiTheme="majorHAnsi" w:cstheme="majorHAnsi"/>
            <w:b/>
          </w:rPr>
          <w:t>Resources for schools</w:t>
        </w:r>
      </w:hyperlink>
    </w:p>
    <w:p w14:paraId="7A045419" w14:textId="77777777" w:rsidR="00B54944" w:rsidRPr="002454BC" w:rsidRDefault="00B54944" w:rsidP="00B54944">
      <w:pPr>
        <w:pStyle w:val="ListParagraph"/>
        <w:numPr>
          <w:ilvl w:val="0"/>
          <w:numId w:val="19"/>
        </w:numPr>
        <w:spacing w:after="0" w:line="240" w:lineRule="auto"/>
        <w:jc w:val="both"/>
        <w:rPr>
          <w:rFonts w:asciiTheme="majorHAnsi" w:hAnsiTheme="majorHAnsi" w:cstheme="majorHAnsi"/>
          <w:b/>
        </w:rPr>
      </w:pPr>
      <w:r w:rsidRPr="002454BC">
        <w:rPr>
          <w:rFonts w:asciiTheme="majorHAnsi" w:hAnsiTheme="majorHAnsi" w:cstheme="majorHAnsi"/>
        </w:rPr>
        <w:t xml:space="preserve">School Policy and Advisory Guide: </w:t>
      </w:r>
    </w:p>
    <w:p w14:paraId="131B4B88" w14:textId="77777777" w:rsidR="00B54944" w:rsidRPr="002454BC" w:rsidRDefault="004672C8" w:rsidP="00B54944">
      <w:pPr>
        <w:pStyle w:val="ListParagraph"/>
        <w:numPr>
          <w:ilvl w:val="1"/>
          <w:numId w:val="19"/>
        </w:numPr>
        <w:spacing w:after="0" w:line="240" w:lineRule="auto"/>
        <w:jc w:val="both"/>
        <w:rPr>
          <w:rFonts w:asciiTheme="majorHAnsi" w:hAnsiTheme="majorHAnsi" w:cstheme="majorHAnsi"/>
          <w:b/>
        </w:rPr>
      </w:pPr>
      <w:hyperlink r:id="rId10" w:history="1">
        <w:r w:rsidR="00B54944" w:rsidRPr="002454BC">
          <w:rPr>
            <w:rStyle w:val="Hyperlink"/>
            <w:rFonts w:asciiTheme="majorHAnsi" w:hAnsiTheme="majorHAnsi" w:cstheme="majorHAnsi"/>
            <w:b/>
          </w:rPr>
          <w:t>Asthma</w:t>
        </w:r>
      </w:hyperlink>
    </w:p>
    <w:p w14:paraId="192D4B0B" w14:textId="77777777" w:rsidR="00B54944" w:rsidRPr="002454BC" w:rsidRDefault="004672C8" w:rsidP="00B54944">
      <w:pPr>
        <w:pStyle w:val="ListParagraph"/>
        <w:numPr>
          <w:ilvl w:val="1"/>
          <w:numId w:val="19"/>
        </w:numPr>
        <w:spacing w:after="0" w:line="240" w:lineRule="auto"/>
        <w:jc w:val="both"/>
        <w:rPr>
          <w:rFonts w:asciiTheme="majorHAnsi" w:hAnsiTheme="majorHAnsi" w:cstheme="majorHAnsi"/>
          <w:b/>
        </w:rPr>
      </w:pPr>
      <w:hyperlink r:id="rId11" w:history="1">
        <w:r w:rsidR="00B54944" w:rsidRPr="002454BC">
          <w:rPr>
            <w:rStyle w:val="Hyperlink"/>
            <w:rFonts w:asciiTheme="majorHAnsi" w:hAnsiTheme="majorHAnsi" w:cstheme="majorHAnsi"/>
            <w:b/>
          </w:rPr>
          <w:t>Asthma Attacks: Treatment</w:t>
        </w:r>
      </w:hyperlink>
    </w:p>
    <w:p w14:paraId="79A4A608" w14:textId="77777777" w:rsidR="00B54944" w:rsidRPr="002454BC" w:rsidRDefault="004672C8" w:rsidP="00B54944">
      <w:pPr>
        <w:pStyle w:val="ListParagraph"/>
        <w:numPr>
          <w:ilvl w:val="1"/>
          <w:numId w:val="19"/>
        </w:numPr>
        <w:spacing w:after="0" w:line="240" w:lineRule="auto"/>
        <w:jc w:val="both"/>
        <w:rPr>
          <w:rStyle w:val="Hyperlink"/>
          <w:rFonts w:asciiTheme="majorHAnsi" w:hAnsiTheme="majorHAnsi" w:cstheme="majorHAnsi"/>
          <w:b/>
          <w:color w:val="auto"/>
        </w:rPr>
      </w:pPr>
      <w:hyperlink r:id="rId12" w:history="1">
        <w:r w:rsidR="00B54944" w:rsidRPr="002454BC">
          <w:rPr>
            <w:rStyle w:val="Hyperlink"/>
            <w:rFonts w:asciiTheme="majorHAnsi" w:hAnsiTheme="majorHAnsi" w:cstheme="majorHAnsi"/>
            <w:b/>
          </w:rPr>
          <w:t>Asthma Emergency Kits</w:t>
        </w:r>
      </w:hyperlink>
    </w:p>
    <w:p w14:paraId="3C827439" w14:textId="77777777" w:rsidR="001A74A2" w:rsidRPr="002454BC" w:rsidRDefault="001A74A2" w:rsidP="00B54944">
      <w:pPr>
        <w:jc w:val="both"/>
        <w:outlineLvl w:val="1"/>
        <w:rPr>
          <w:rFonts w:asciiTheme="majorHAnsi" w:eastAsiaTheme="majorEastAsia" w:hAnsiTheme="majorHAnsi" w:cstheme="majorHAnsi"/>
          <w:b/>
          <w:caps/>
          <w:color w:val="4F81BD" w:themeColor="accent1"/>
          <w:sz w:val="26"/>
          <w:szCs w:val="26"/>
        </w:rPr>
      </w:pPr>
    </w:p>
    <w:p w14:paraId="73B17729"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Review cycle and evaluation</w:t>
      </w:r>
    </w:p>
    <w:p w14:paraId="4206F17F" w14:textId="4DF07922" w:rsidR="0066771F" w:rsidRPr="002454BC" w:rsidRDefault="0066771F" w:rsidP="0066771F">
      <w:pPr>
        <w:jc w:val="both"/>
        <w:rPr>
          <w:rFonts w:asciiTheme="majorHAnsi" w:hAnsiTheme="majorHAnsi" w:cstheme="majorHAnsi"/>
        </w:rPr>
      </w:pPr>
      <w:r w:rsidRPr="002454BC">
        <w:rPr>
          <w:rFonts w:asciiTheme="majorHAnsi" w:hAnsiTheme="majorHAnsi" w:cstheme="majorHAnsi"/>
        </w:rPr>
        <w:t xml:space="preserve">This policy was last updated on </w:t>
      </w:r>
      <w:r>
        <w:rPr>
          <w:rFonts w:asciiTheme="majorHAnsi" w:hAnsiTheme="majorHAnsi" w:cstheme="majorHAnsi"/>
        </w:rPr>
        <w:t>06/2024</w:t>
      </w:r>
      <w:r w:rsidRPr="002454BC">
        <w:rPr>
          <w:rFonts w:asciiTheme="majorHAnsi" w:hAnsiTheme="majorHAnsi" w:cstheme="majorHAnsi"/>
        </w:rPr>
        <w:t xml:space="preserve"> and is scheduled for review in </w:t>
      </w:r>
      <w:r>
        <w:rPr>
          <w:rFonts w:asciiTheme="majorHAnsi" w:hAnsiTheme="majorHAnsi" w:cstheme="majorHAnsi"/>
        </w:rPr>
        <w:t>06/2025</w:t>
      </w:r>
      <w:r w:rsidRPr="002454BC">
        <w:rPr>
          <w:rFonts w:asciiTheme="majorHAnsi" w:hAnsiTheme="majorHAnsi" w:cstheme="majorHAnsi"/>
        </w:rPr>
        <w:t>.</w:t>
      </w:r>
    </w:p>
    <w:p w14:paraId="6AAC284F" w14:textId="77777777" w:rsidR="008E1FF1" w:rsidRPr="00B54944" w:rsidRDefault="008E1FF1" w:rsidP="00B54944"/>
    <w:sectPr w:rsidR="008E1FF1" w:rsidRPr="00B54944" w:rsidSect="001D670E">
      <w:headerReference w:type="even" r:id="rId13"/>
      <w:headerReference w:type="default" r:id="rId14"/>
      <w:footerReference w:type="even" r:id="rId15"/>
      <w:footerReference w:type="default" r:id="rId16"/>
      <w:headerReference w:type="first" r:id="rId17"/>
      <w:footerReference w:type="first" r:id="rId18"/>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3BE9" w14:textId="77777777" w:rsidR="00346DFA" w:rsidRDefault="00346DFA" w:rsidP="001D670E">
      <w:pPr>
        <w:spacing w:after="0"/>
      </w:pPr>
      <w:r>
        <w:separator/>
      </w:r>
    </w:p>
  </w:endnote>
  <w:endnote w:type="continuationSeparator" w:id="0">
    <w:p w14:paraId="19E7ECBE" w14:textId="77777777" w:rsidR="00346DFA" w:rsidRDefault="00346DFA"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3A2C" w14:textId="77777777" w:rsidR="001A5596" w:rsidRDefault="001A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085C" w14:textId="77777777" w:rsidR="001A5596" w:rsidRDefault="001A5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DC18" w14:textId="77777777" w:rsidR="001A5596" w:rsidRDefault="001A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571B" w14:textId="77777777" w:rsidR="00346DFA" w:rsidRDefault="00346DFA" w:rsidP="001D670E">
      <w:pPr>
        <w:spacing w:after="0"/>
      </w:pPr>
      <w:r>
        <w:separator/>
      </w:r>
    </w:p>
  </w:footnote>
  <w:footnote w:type="continuationSeparator" w:id="0">
    <w:p w14:paraId="0C58969F" w14:textId="77777777" w:rsidR="00346DFA" w:rsidRDefault="00346DFA"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00BA" w14:textId="77777777" w:rsidR="001A5596" w:rsidRDefault="001A5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3D1" w14:textId="52E850B6"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7216" behindDoc="1" locked="0" layoutInCell="1" allowOverlap="1" wp14:anchorId="2E3F85BE" wp14:editId="55FA96E6">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251A" w14:textId="77777777" w:rsidR="001A5596" w:rsidRDefault="001A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B1D23"/>
    <w:multiLevelType w:val="hybridMultilevel"/>
    <w:tmpl w:val="450EBA72"/>
    <w:lvl w:ilvl="0" w:tplc="07D82650">
      <w:numFmt w:val="bullet"/>
      <w:lvlText w:val="-"/>
      <w:lvlJc w:val="left"/>
      <w:pPr>
        <w:ind w:left="720" w:hanging="360"/>
      </w:pPr>
      <w:rPr>
        <w:rFonts w:ascii="SassoonPrimaryInfant" w:eastAsiaTheme="minorHAnsi" w:hAnsi="SassoonPrimaryInfan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6285485">
    <w:abstractNumId w:val="18"/>
  </w:num>
  <w:num w:numId="2" w16cid:durableId="1949660166">
    <w:abstractNumId w:val="22"/>
  </w:num>
  <w:num w:numId="3" w16cid:durableId="1832283485">
    <w:abstractNumId w:val="3"/>
  </w:num>
  <w:num w:numId="4" w16cid:durableId="1066033164">
    <w:abstractNumId w:val="16"/>
  </w:num>
  <w:num w:numId="5" w16cid:durableId="1538735810">
    <w:abstractNumId w:val="19"/>
  </w:num>
  <w:num w:numId="6" w16cid:durableId="1323317723">
    <w:abstractNumId w:val="4"/>
  </w:num>
  <w:num w:numId="7" w16cid:durableId="248541354">
    <w:abstractNumId w:val="7"/>
  </w:num>
  <w:num w:numId="8" w16cid:durableId="841243593">
    <w:abstractNumId w:val="30"/>
  </w:num>
  <w:num w:numId="9" w16cid:durableId="98457799">
    <w:abstractNumId w:val="8"/>
  </w:num>
  <w:num w:numId="10" w16cid:durableId="1337273009">
    <w:abstractNumId w:val="0"/>
  </w:num>
  <w:num w:numId="11" w16cid:durableId="1388993873">
    <w:abstractNumId w:val="14"/>
  </w:num>
  <w:num w:numId="12" w16cid:durableId="43452786">
    <w:abstractNumId w:val="9"/>
  </w:num>
  <w:num w:numId="13" w16cid:durableId="851338690">
    <w:abstractNumId w:val="21"/>
  </w:num>
  <w:num w:numId="14" w16cid:durableId="1099914721">
    <w:abstractNumId w:val="20"/>
  </w:num>
  <w:num w:numId="15" w16cid:durableId="1289892498">
    <w:abstractNumId w:val="24"/>
  </w:num>
  <w:num w:numId="16" w16cid:durableId="231626769">
    <w:abstractNumId w:val="6"/>
  </w:num>
  <w:num w:numId="17" w16cid:durableId="1855411457">
    <w:abstractNumId w:val="11"/>
  </w:num>
  <w:num w:numId="18" w16cid:durableId="502672436">
    <w:abstractNumId w:val="17"/>
  </w:num>
  <w:num w:numId="19" w16cid:durableId="7222837">
    <w:abstractNumId w:val="25"/>
  </w:num>
  <w:num w:numId="20" w16cid:durableId="1600140592">
    <w:abstractNumId w:val="2"/>
  </w:num>
  <w:num w:numId="21" w16cid:durableId="599415279">
    <w:abstractNumId w:val="29"/>
  </w:num>
  <w:num w:numId="22" w16cid:durableId="2020039353">
    <w:abstractNumId w:val="28"/>
  </w:num>
  <w:num w:numId="23" w16cid:durableId="937106278">
    <w:abstractNumId w:val="10"/>
  </w:num>
  <w:num w:numId="24" w16cid:durableId="1266768499">
    <w:abstractNumId w:val="15"/>
  </w:num>
  <w:num w:numId="25" w16cid:durableId="884832868">
    <w:abstractNumId w:val="23"/>
  </w:num>
  <w:num w:numId="26" w16cid:durableId="2116170936">
    <w:abstractNumId w:val="1"/>
  </w:num>
  <w:num w:numId="27" w16cid:durableId="1119253029">
    <w:abstractNumId w:val="13"/>
  </w:num>
  <w:num w:numId="28" w16cid:durableId="1533878793">
    <w:abstractNumId w:val="26"/>
  </w:num>
  <w:num w:numId="29" w16cid:durableId="1162046591">
    <w:abstractNumId w:val="5"/>
  </w:num>
  <w:num w:numId="30" w16cid:durableId="1148669545">
    <w:abstractNumId w:val="12"/>
  </w:num>
  <w:num w:numId="31" w16cid:durableId="3324941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81"/>
  <w:drawingGridVerticalSpacing w:val="181"/>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7370E"/>
    <w:rsid w:val="000B5B0B"/>
    <w:rsid w:val="000D2D2A"/>
    <w:rsid w:val="00155FAF"/>
    <w:rsid w:val="001A3E55"/>
    <w:rsid w:val="001A5596"/>
    <w:rsid w:val="001A74A2"/>
    <w:rsid w:val="001D670E"/>
    <w:rsid w:val="002454BC"/>
    <w:rsid w:val="00346DFA"/>
    <w:rsid w:val="003B0F58"/>
    <w:rsid w:val="003B3F25"/>
    <w:rsid w:val="004672C8"/>
    <w:rsid w:val="004711CE"/>
    <w:rsid w:val="004F5D15"/>
    <w:rsid w:val="005B3E9F"/>
    <w:rsid w:val="005C70F5"/>
    <w:rsid w:val="00647256"/>
    <w:rsid w:val="0066771F"/>
    <w:rsid w:val="00757ADB"/>
    <w:rsid w:val="00792EBF"/>
    <w:rsid w:val="007F31CD"/>
    <w:rsid w:val="008040E0"/>
    <w:rsid w:val="00825CE8"/>
    <w:rsid w:val="008E1B36"/>
    <w:rsid w:val="008E1FF1"/>
    <w:rsid w:val="00B54944"/>
    <w:rsid w:val="00BB7AAB"/>
    <w:rsid w:val="00D32FE7"/>
    <w:rsid w:val="00DA2B17"/>
    <w:rsid w:val="00DC7A96"/>
    <w:rsid w:val="00E90A8D"/>
    <w:rsid w:val="00F1775A"/>
    <w:rsid w:val="00FB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6FE6CF4E"/>
  <w14:defaultImageDpi w14:val="300"/>
  <w15:docId w15:val="{D9575ED4-5225-45C6-AFC9-C7E04A1F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paragraph" w:styleId="Heading3">
    <w:name w:val="heading 3"/>
    <w:basedOn w:val="Normal"/>
    <w:next w:val="Normal"/>
    <w:link w:val="Heading3Char"/>
    <w:uiPriority w:val="9"/>
    <w:unhideWhenUsed/>
    <w:qFormat/>
    <w:rsid w:val="0007370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styleId="ListParagraph">
    <w:name w:val="List Paragraph"/>
    <w:basedOn w:val="Normal"/>
    <w:uiPriority w:val="34"/>
    <w:qFormat/>
    <w:rsid w:val="000D2D2A"/>
    <w:pPr>
      <w:spacing w:after="200" w:line="276" w:lineRule="auto"/>
      <w:ind w:left="720"/>
      <w:contextualSpacing/>
    </w:pPr>
    <w:rPr>
      <w:rFonts w:asciiTheme="minorHAnsi" w:hAnsiTheme="minorHAnsi"/>
      <w:sz w:val="22"/>
      <w:lang w:eastAsia="en-US"/>
    </w:rPr>
  </w:style>
  <w:style w:type="paragraph" w:customStyle="1" w:styleId="Default">
    <w:name w:val="Default"/>
    <w:rsid w:val="000D2D2A"/>
    <w:pPr>
      <w:autoSpaceDE w:val="0"/>
      <w:autoSpaceDN w:val="0"/>
      <w:adjustRightInd w:val="0"/>
    </w:pPr>
    <w:rPr>
      <w:rFonts w:ascii="Calibri" w:eastAsiaTheme="minorHAnsi" w:hAnsi="Calibri" w:cs="Calibri"/>
      <w:color w:val="000000"/>
      <w:lang w:val="en-AU" w:eastAsia="en-US"/>
    </w:rPr>
  </w:style>
  <w:style w:type="character" w:customStyle="1" w:styleId="Heading3Char">
    <w:name w:val="Heading 3 Char"/>
    <w:basedOn w:val="DefaultParagraphFont"/>
    <w:link w:val="Heading3"/>
    <w:uiPriority w:val="9"/>
    <w:rsid w:val="0007370E"/>
    <w:rPr>
      <w:rFonts w:asciiTheme="majorHAnsi" w:eastAsiaTheme="majorEastAsia" w:hAnsiTheme="majorHAnsi" w:cstheme="majorBidi"/>
      <w:color w:val="243F60" w:themeColor="accent1" w:themeShade="7F"/>
      <w:lang w:val="en-AU" w:eastAsia="en-US"/>
    </w:rPr>
  </w:style>
  <w:style w:type="character" w:styleId="Hyperlink">
    <w:name w:val="Hyperlink"/>
    <w:basedOn w:val="DefaultParagraphFont"/>
    <w:uiPriority w:val="99"/>
    <w:unhideWhenUsed/>
    <w:rsid w:val="0007370E"/>
    <w:rPr>
      <w:color w:val="0000FF"/>
      <w:u w:val="single"/>
    </w:rPr>
  </w:style>
  <w:style w:type="table" w:customStyle="1" w:styleId="TableGrid1">
    <w:name w:val="Table Grid1"/>
    <w:basedOn w:val="TableNormal"/>
    <w:next w:val="TableGrid"/>
    <w:uiPriority w:val="39"/>
    <w:rsid w:val="0007370E"/>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7370E"/>
    <w:pPr>
      <w:numPr>
        <w:numId w:val="18"/>
      </w:numPr>
      <w:spacing w:after="84"/>
    </w:pPr>
    <w:rPr>
      <w:rFonts w:eastAsia="Times New Roman" w:cs="Times New Roman"/>
      <w:color w:val="000000"/>
      <w:szCs w:val="24"/>
      <w:lang w:eastAsia="en-US"/>
    </w:rPr>
  </w:style>
  <w:style w:type="table" w:styleId="TableGrid">
    <w:name w:val="Table Grid"/>
    <w:basedOn w:val="TableNormal"/>
    <w:uiPriority w:val="39"/>
    <w:rsid w:val="0007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principals/spag/health/Documents/AsthmaCarePla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school/principals/spag/health/Pages/asthmakit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school/principals/spag/health/Pages/asthmaatt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tion.vic.gov.au/school/principals/spag/health/pages/conditionasthma.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thmaaustralia.org.au/vic/education-and-training/for-victorian-schools/victorian-schools-resources/school-resour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D255-E964-4C04-BF45-B8178111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3</cp:revision>
  <cp:lastPrinted>2019-02-06T22:50:00Z</cp:lastPrinted>
  <dcterms:created xsi:type="dcterms:W3CDTF">2024-06-13T22:46:00Z</dcterms:created>
  <dcterms:modified xsi:type="dcterms:W3CDTF">2024-07-01T02:13:00Z</dcterms:modified>
</cp:coreProperties>
</file>